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7A0A" w:rsidP="002A7A0A">
      <w:pPr>
        <w:framePr w:h="3521" w:hSpace="36" w:wrap="auto" w:vAnchor="text" w:hAnchor="page" w:x="1060" w:y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1300" cy="2238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7A0A">
      <w:pPr>
        <w:framePr w:w="295" w:h="2448" w:hRule="exact" w:hSpace="36" w:wrap="notBeside" w:vAnchor="text" w:hAnchor="text" w:x="-64" w:y="1448"/>
        <w:shd w:val="clear" w:color="auto" w:fill="FFFFFF"/>
        <w:spacing w:line="814" w:lineRule="exact"/>
      </w:pPr>
      <w:r>
        <w:rPr>
          <w:b/>
          <w:bCs/>
          <w:i/>
          <w:iCs/>
          <w:sz w:val="74"/>
          <w:szCs w:val="74"/>
        </w:rPr>
        <w:t xml:space="preserve"> </w:t>
      </w:r>
    </w:p>
    <w:p w:rsidR="002A7A0A" w:rsidRDefault="002A7A0A" w:rsidP="002A7A0A">
      <w:pPr>
        <w:framePr w:h="12010" w:hSpace="10080" w:wrap="notBeside" w:vAnchor="text" w:hAnchor="page" w:x="841" w:y="340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34150" cy="76295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2A7A0A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A7A0A" w:rsidP="002A7A0A">
      <w:pPr>
        <w:shd w:val="clear" w:color="auto" w:fill="FFFFFF"/>
        <w:ind w:left="3888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Общие сведения</w:t>
      </w:r>
    </w:p>
    <w:p w:rsidR="00000000" w:rsidRDefault="002A7A0A" w:rsidP="002A7A0A">
      <w:pPr>
        <w:shd w:val="clear" w:color="auto" w:fill="FFFFFF"/>
        <w:spacing w:before="158" w:line="317" w:lineRule="exact"/>
        <w:ind w:left="7" w:right="43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Областное государственное бюджетное учреждение «Социально-реабилитационный центр для несовершеннолетних «Друг» города Томска»</w:t>
      </w:r>
    </w:p>
    <w:p w:rsidR="00000000" w:rsidRDefault="002A7A0A" w:rsidP="002A7A0A">
      <w:pPr>
        <w:shd w:val="clear" w:color="auto" w:fill="FFFFFF"/>
        <w:spacing w:line="317" w:lineRule="exact"/>
        <w:ind w:right="2592"/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Юридический адрес: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634015 г. Томск, ул. Куйбышева, 1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тический адрес: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634015 г. Томск, ул. Куйбышева,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Руководитель учреждения: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 Мацевич Оксана Викторовна, 73-79-30</w:t>
      </w:r>
    </w:p>
    <w:p w:rsidR="002A7A0A" w:rsidRDefault="002A7A0A" w:rsidP="002A7A0A">
      <w:pPr>
        <w:shd w:val="clear" w:color="auto" w:fill="FFFFFF"/>
        <w:spacing w:line="317" w:lineRule="exact"/>
        <w:ind w:left="7" w:right="51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Ответственные работники Департамента по вопросам семьи и детей</w:t>
      </w:r>
    </w:p>
    <w:p w:rsidR="00000000" w:rsidRDefault="002A7A0A" w:rsidP="002A7A0A">
      <w:pPr>
        <w:shd w:val="clear" w:color="auto" w:fill="FFFFFF"/>
        <w:spacing w:line="317" w:lineRule="exact"/>
        <w:ind w:left="7" w:right="518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Томской области:</w:t>
      </w:r>
    </w:p>
    <w:p w:rsidR="00000000" w:rsidRDefault="002A7A0A" w:rsidP="002A7A0A">
      <w:pPr>
        <w:shd w:val="clear" w:color="auto" w:fill="FFFFFF"/>
        <w:spacing w:line="317" w:lineRule="exact"/>
        <w:ind w:left="7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Консультант комитета по работе с семьей и детьми Департа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мента по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семьи и детей Волкова Татьяна Ивановна, 71-39-88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Ответственные от Госавтоинспекции:</w:t>
      </w:r>
    </w:p>
    <w:p w:rsidR="00000000" w:rsidRDefault="002A7A0A" w:rsidP="002A7A0A">
      <w:pPr>
        <w:numPr>
          <w:ilvl w:val="0"/>
          <w:numId w:val="5"/>
        </w:numPr>
        <w:shd w:val="clear" w:color="auto" w:fill="FFFFFF"/>
        <w:tabs>
          <w:tab w:val="left" w:pos="281"/>
        </w:tabs>
        <w:spacing w:before="7" w:line="317" w:lineRule="exact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Государственный Инспектор дорожного надзора по ГИБДД  Подосёнов </w:t>
      </w:r>
      <w:r>
        <w:rPr>
          <w:rFonts w:ascii="Times New Roman" w:eastAsia="Times New Roman" w:hAnsi="Times New Roman" w:cs="Times New Roman"/>
          <w:sz w:val="28"/>
          <w:szCs w:val="28"/>
        </w:rPr>
        <w:t>А.С.</w:t>
      </w:r>
    </w:p>
    <w:p w:rsidR="002A7A0A" w:rsidRPr="002A7A0A" w:rsidRDefault="002A7A0A" w:rsidP="002A7A0A">
      <w:pPr>
        <w:numPr>
          <w:ilvl w:val="0"/>
          <w:numId w:val="5"/>
        </w:numPr>
        <w:shd w:val="clear" w:color="auto" w:fill="FFFFFF"/>
        <w:tabs>
          <w:tab w:val="left" w:pos="353"/>
        </w:tabs>
        <w:spacing w:line="317" w:lineRule="exact"/>
        <w:ind w:right="-49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Старший инспектор по пропаганде по ГИБДД   Пичугин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А.Г.</w:t>
      </w:r>
    </w:p>
    <w:p w:rsidR="00000000" w:rsidRDefault="002A7A0A" w:rsidP="002A7A0A">
      <w:pPr>
        <w:shd w:val="clear" w:color="auto" w:fill="FFFFFF"/>
        <w:tabs>
          <w:tab w:val="left" w:pos="353"/>
        </w:tabs>
        <w:spacing w:line="317" w:lineRule="exact"/>
        <w:ind w:right="-49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Ответственные работники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за мероприятия по профилактике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детского травматизма:</w:t>
      </w:r>
    </w:p>
    <w:p w:rsidR="00000000" w:rsidRDefault="002A7A0A" w:rsidP="002A7A0A">
      <w:pPr>
        <w:shd w:val="clear" w:color="auto" w:fill="FFFFFF"/>
        <w:spacing w:line="317" w:lineRule="exact"/>
        <w:ind w:left="14"/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Медицинская сестра Мулланурова Юлия Ивановна, 8(3822) 72-68-09</w:t>
      </w:r>
    </w:p>
    <w:p w:rsidR="00000000" w:rsidRDefault="002A7A0A" w:rsidP="002A7A0A">
      <w:pPr>
        <w:shd w:val="clear" w:color="auto" w:fill="FFFFFF"/>
        <w:spacing w:before="7" w:line="317" w:lineRule="exact"/>
        <w:ind w:left="14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или ответственный работник дорожно - эксплуатационной</w:t>
      </w:r>
    </w:p>
    <w:p w:rsidR="00000000" w:rsidRDefault="002A7A0A" w:rsidP="002A7A0A">
      <w:pPr>
        <w:shd w:val="clear" w:color="auto" w:fill="FFFFFF"/>
        <w:spacing w:line="317" w:lineRule="exact"/>
        <w:ind w:left="14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организации, осуществляющей содержание улично-дорожной сети</w:t>
      </w:r>
    </w:p>
    <w:p w:rsidR="00000000" w:rsidRDefault="002A7A0A" w:rsidP="002A7A0A">
      <w:pPr>
        <w:shd w:val="clear" w:color="auto" w:fill="FFFFFF"/>
        <w:spacing w:before="14" w:line="317" w:lineRule="exact"/>
        <w:ind w:left="29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УДС)*: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Дире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ктор УМП «Спецавтохозяйство» г. Томска Якуба Е.И (3822) 26-</w:t>
      </w:r>
    </w:p>
    <w:p w:rsidR="00000000" w:rsidRDefault="002A7A0A" w:rsidP="002A7A0A">
      <w:pPr>
        <w:shd w:val="clear" w:color="auto" w:fill="FFFFFF"/>
        <w:spacing w:line="317" w:lineRule="exact"/>
        <w:ind w:left="22"/>
      </w:pPr>
      <w:r>
        <w:rPr>
          <w:rFonts w:ascii="Times New Roman" w:hAnsi="Times New Roman" w:cs="Times New Roman"/>
          <w:spacing w:val="-2"/>
          <w:sz w:val="28"/>
          <w:szCs w:val="28"/>
        </w:rPr>
        <w:t>23-59; 26-66-39</w:t>
      </w:r>
    </w:p>
    <w:p w:rsidR="00000000" w:rsidRDefault="002A7A0A" w:rsidP="002A7A0A">
      <w:pPr>
        <w:shd w:val="clear" w:color="auto" w:fill="FFFFFF"/>
        <w:spacing w:line="317" w:lineRule="exact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или ответственный работник дорожно-эксплуатационной</w:t>
      </w:r>
    </w:p>
    <w:p w:rsidR="00000000" w:rsidRDefault="002A7A0A" w:rsidP="002A7A0A">
      <w:pPr>
        <w:shd w:val="clear" w:color="auto" w:fill="FFFFFF"/>
        <w:spacing w:line="317" w:lineRule="exact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организации, осуществляющей содержание технических средств</w:t>
      </w:r>
    </w:p>
    <w:p w:rsidR="00000000" w:rsidRDefault="002A7A0A" w:rsidP="002A7A0A">
      <w:pPr>
        <w:shd w:val="clear" w:color="auto" w:fill="FFFFFF"/>
        <w:spacing w:line="317" w:lineRule="exact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организации дорожного движения (ТСОДД):</w:t>
      </w:r>
    </w:p>
    <w:p w:rsidR="00000000" w:rsidRDefault="002A7A0A" w:rsidP="002A7A0A">
      <w:pPr>
        <w:shd w:val="clear" w:color="auto" w:fill="FFFFFF"/>
        <w:spacing w:line="317" w:lineRule="exact"/>
        <w:ind w:left="14"/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ОГКУ «</w:t>
      </w:r>
      <w:r>
        <w:rPr>
          <w:rFonts w:ascii="Times New Roman" w:eastAsia="Times New Roman" w:hAnsi="Times New Roman" w:cs="Times New Roman"/>
          <w:sz w:val="28"/>
          <w:szCs w:val="28"/>
        </w:rPr>
        <w:t>СМЭУ ТО» Руденко Ю.А. 8(3822) 66-88-86</w:t>
      </w:r>
    </w:p>
    <w:p w:rsidR="00000000" w:rsidRDefault="002A7A0A" w:rsidP="002A7A0A">
      <w:pPr>
        <w:shd w:val="clear" w:color="auto" w:fill="FFFFFF"/>
        <w:spacing w:line="317" w:lineRule="exact"/>
        <w:ind w:left="22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воспитанников: </w:t>
      </w:r>
      <w:r>
        <w:rPr>
          <w:rFonts w:ascii="Times New Roman" w:eastAsia="Times New Roman" w:hAnsi="Times New Roman" w:cs="Times New Roman"/>
          <w:sz w:val="28"/>
          <w:szCs w:val="28"/>
        </w:rPr>
        <w:t>45 из них: 30 стационар, 15 ГДП</w:t>
      </w:r>
    </w:p>
    <w:p w:rsidR="00000000" w:rsidRDefault="002A7A0A" w:rsidP="002A7A0A">
      <w:pPr>
        <w:shd w:val="clear" w:color="auto" w:fill="FFFFFF"/>
        <w:spacing w:line="317" w:lineRule="exact"/>
        <w:ind w:left="22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Наличие уголка по БДД: </w:t>
      </w:r>
      <w:r>
        <w:rPr>
          <w:rFonts w:ascii="Times New Roman" w:eastAsia="Times New Roman" w:hAnsi="Times New Roman" w:cs="Times New Roman"/>
          <w:sz w:val="28"/>
          <w:szCs w:val="28"/>
        </w:rPr>
        <w:t>имеется, располагается в общем коридоре</w:t>
      </w:r>
    </w:p>
    <w:p w:rsidR="00000000" w:rsidRDefault="002A7A0A" w:rsidP="002A7A0A">
      <w:pPr>
        <w:shd w:val="clear" w:color="auto" w:fill="FFFFFF"/>
        <w:spacing w:line="317" w:lineRule="exact"/>
        <w:ind w:left="22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Наличие площадки по БДД: </w:t>
      </w:r>
      <w:r>
        <w:rPr>
          <w:rFonts w:ascii="Times New Roman" w:eastAsia="Times New Roman" w:hAnsi="Times New Roman" w:cs="Times New Roman"/>
          <w:sz w:val="28"/>
          <w:szCs w:val="28"/>
        </w:rPr>
        <w:t>имеется</w:t>
      </w:r>
    </w:p>
    <w:p w:rsidR="00000000" w:rsidRDefault="002A7A0A" w:rsidP="002A7A0A">
      <w:pPr>
        <w:shd w:val="clear" w:color="auto" w:fill="FFFFFF"/>
        <w:spacing w:line="317" w:lineRule="exact"/>
        <w:ind w:left="22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Время работы центра: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Круглосуточно</w:t>
      </w:r>
    </w:p>
    <w:p w:rsidR="00000000" w:rsidRDefault="002A7A0A" w:rsidP="002A7A0A">
      <w:pPr>
        <w:shd w:val="clear" w:color="auto" w:fill="FFFFFF"/>
        <w:spacing w:before="166" w:line="317" w:lineRule="exact"/>
        <w:ind w:left="14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Телефоны оперативных служб: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Дежурная часть ОП № 4 УМВД России по г. Томску - 49-90-24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Управление по г. Томску ГУ МЧС России по Томской области - 51-01-69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Горсвет - 54-09-08 Теплосети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- 73-16-36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Скорая помощь - 03, 030 Пожарная служба - 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01,010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Водоканал - 44-16-36</w:t>
      </w:r>
    </w:p>
    <w:p w:rsidR="00000000" w:rsidRDefault="002A7A0A" w:rsidP="002A7A0A">
      <w:pPr>
        <w:shd w:val="clear" w:color="auto" w:fill="FFFFFF"/>
        <w:spacing w:line="317" w:lineRule="exact"/>
        <w:ind w:left="22" w:right="2074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Диспетчерская служба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Администрации г. Томска - 005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Дежурная часть ГИБДД 66-44-24, 66-44-22</w:t>
      </w:r>
    </w:p>
    <w:p w:rsidR="00000000" w:rsidRDefault="002A7A0A" w:rsidP="002A7A0A">
      <w:pPr>
        <w:shd w:val="clear" w:color="auto" w:fill="FFFFFF"/>
        <w:spacing w:before="389" w:line="230" w:lineRule="exact"/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Дорожно-эксплуатационные организации, осуществляющие содержание УДС и ТСОДД, несут ответственность в соответствии с законодательством Российской Федерации (Федеральный закон «О безопасн</w:t>
      </w:r>
      <w:r>
        <w:rPr>
          <w:rFonts w:ascii="Times New Roman" w:eastAsia="Times New Roman" w:hAnsi="Times New Roman" w:cs="Times New Roman"/>
        </w:rPr>
        <w:t>ости дорожного движения» от 10 декабря 1995 г. № 196-ФЗ, Кодекс Российской Федерации об административных правонарушениях, Гражданский кодекс Российской Федерации).</w:t>
      </w:r>
    </w:p>
    <w:p w:rsidR="002A7A0A" w:rsidRDefault="002A7A0A" w:rsidP="002A7A0A">
      <w:pPr>
        <w:shd w:val="clear" w:color="auto" w:fill="FFFFFF"/>
        <w:ind w:left="29"/>
        <w:rPr>
          <w:rFonts w:ascii="Times New Roman" w:hAnsi="Times New Roman" w:cs="Times New Roman"/>
          <w:b/>
          <w:bCs/>
          <w:sz w:val="26"/>
          <w:szCs w:val="26"/>
        </w:rPr>
      </w:pPr>
    </w:p>
    <w:p w:rsidR="002A7A0A" w:rsidRDefault="002A7A0A" w:rsidP="002A7A0A">
      <w:pPr>
        <w:shd w:val="clear" w:color="auto" w:fill="FFFFFF"/>
        <w:ind w:left="29"/>
        <w:rPr>
          <w:rFonts w:ascii="Times New Roman" w:hAnsi="Times New Roman" w:cs="Times New Roman"/>
          <w:b/>
          <w:bCs/>
          <w:sz w:val="26"/>
          <w:szCs w:val="26"/>
        </w:rPr>
      </w:pPr>
    </w:p>
    <w:p w:rsidR="00000000" w:rsidRDefault="002A7A0A" w:rsidP="002A7A0A">
      <w:pPr>
        <w:shd w:val="clear" w:color="auto" w:fill="FFFFFF"/>
        <w:ind w:left="29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000000" w:rsidRDefault="002A7A0A" w:rsidP="002A7A0A">
      <w:pPr>
        <w:shd w:val="clear" w:color="auto" w:fill="FFFFFF"/>
        <w:ind w:left="29"/>
        <w:jc w:val="center"/>
        <w:sectPr w:rsidR="00000000" w:rsidSect="002A7A0A">
          <w:pgSz w:w="11909" w:h="16834"/>
          <w:pgMar w:top="831" w:right="852" w:bottom="360" w:left="900" w:header="720" w:footer="720" w:gutter="0"/>
          <w:cols w:space="60"/>
          <w:noEndnote/>
        </w:sectPr>
      </w:pPr>
    </w:p>
    <w:p w:rsidR="00000000" w:rsidRDefault="002A7A0A" w:rsidP="002A7A0A">
      <w:pPr>
        <w:shd w:val="clear" w:color="auto" w:fill="FFFFFF"/>
        <w:spacing w:line="475" w:lineRule="exact"/>
        <w:ind w:left="361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7A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A7A0A" w:rsidRPr="002A7A0A" w:rsidRDefault="002A7A0A" w:rsidP="002A7A0A">
      <w:pPr>
        <w:shd w:val="clear" w:color="auto" w:fill="FFFFFF"/>
        <w:spacing w:line="475" w:lineRule="exact"/>
        <w:ind w:left="3614"/>
        <w:jc w:val="both"/>
        <w:rPr>
          <w:b/>
          <w:lang w:val="en-US"/>
        </w:rPr>
      </w:pPr>
    </w:p>
    <w:p w:rsidR="00000000" w:rsidRDefault="002A7A0A" w:rsidP="002A7A0A">
      <w:pPr>
        <w:numPr>
          <w:ilvl w:val="0"/>
          <w:numId w:val="6"/>
        </w:numPr>
        <w:shd w:val="clear" w:color="auto" w:fill="FFFFFF"/>
        <w:spacing w:line="475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План-схемы образовательного учреждения.</w:t>
      </w:r>
    </w:p>
    <w:p w:rsidR="00000000" w:rsidRPr="002A7A0A" w:rsidRDefault="002A7A0A" w:rsidP="002A7A0A">
      <w:pPr>
        <w:numPr>
          <w:ilvl w:val="0"/>
          <w:numId w:val="8"/>
        </w:numPr>
        <w:shd w:val="clear" w:color="auto" w:fill="FFFFFF"/>
        <w:tabs>
          <w:tab w:val="left" w:pos="497"/>
        </w:tabs>
        <w:spacing w:before="7" w:line="475" w:lineRule="exact"/>
        <w:ind w:right="7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2A7A0A">
        <w:rPr>
          <w:rFonts w:ascii="Times New Roman" w:eastAsia="Times New Roman" w:hAnsi="Times New Roman" w:cs="Times New Roman"/>
          <w:sz w:val="28"/>
          <w:szCs w:val="28"/>
        </w:rPr>
        <w:t>Маршрут дви</w:t>
      </w:r>
      <w:r w:rsidRPr="002A7A0A">
        <w:rPr>
          <w:rFonts w:ascii="Times New Roman" w:eastAsia="Times New Roman" w:hAnsi="Times New Roman" w:cs="Times New Roman"/>
          <w:sz w:val="28"/>
          <w:szCs w:val="28"/>
        </w:rPr>
        <w:t>жения организованных групп детей (воспитанников центра) от СРЦН «Друг» г. Томска» к СОШ № 19;</w:t>
      </w:r>
    </w:p>
    <w:p w:rsidR="00000000" w:rsidRPr="002A7A0A" w:rsidRDefault="002A7A0A" w:rsidP="002A7A0A">
      <w:pPr>
        <w:numPr>
          <w:ilvl w:val="0"/>
          <w:numId w:val="8"/>
        </w:numPr>
        <w:shd w:val="clear" w:color="auto" w:fill="FFFFFF"/>
        <w:tabs>
          <w:tab w:val="left" w:pos="497"/>
        </w:tabs>
        <w:spacing w:line="475" w:lineRule="exact"/>
        <w:ind w:right="1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A7A0A">
        <w:rPr>
          <w:rFonts w:ascii="Times New Roman" w:eastAsia="Times New Roman" w:hAnsi="Times New Roman" w:cs="Times New Roman"/>
          <w:sz w:val="28"/>
          <w:szCs w:val="28"/>
        </w:rPr>
        <w:t>Расположение учреждения ОГБУ «СРЦН «Друг» г. Томска», пути движения транспортных средств и воспитанников;</w:t>
      </w:r>
    </w:p>
    <w:p w:rsidR="00000000" w:rsidRPr="002A7A0A" w:rsidRDefault="002A7A0A" w:rsidP="002A7A0A">
      <w:pPr>
        <w:numPr>
          <w:ilvl w:val="0"/>
          <w:numId w:val="8"/>
        </w:numPr>
        <w:shd w:val="clear" w:color="auto" w:fill="FFFFFF"/>
        <w:tabs>
          <w:tab w:val="left" w:pos="497"/>
        </w:tabs>
        <w:spacing w:line="475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A7A0A">
        <w:rPr>
          <w:rFonts w:ascii="Times New Roman" w:eastAsia="Times New Roman" w:hAnsi="Times New Roman" w:cs="Times New Roman"/>
          <w:spacing w:val="-1"/>
          <w:sz w:val="28"/>
          <w:szCs w:val="28"/>
        </w:rPr>
        <w:t>Схема организации дорожного движения в непосре</w:t>
      </w:r>
      <w:r w:rsidRPr="002A7A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дственной близости </w:t>
      </w:r>
      <w:r w:rsidRPr="002A7A0A">
        <w:rPr>
          <w:rFonts w:ascii="Times New Roman" w:eastAsia="Times New Roman" w:hAnsi="Times New Roman" w:cs="Times New Roman"/>
          <w:sz w:val="28"/>
          <w:szCs w:val="28"/>
        </w:rPr>
        <w:t>от ОГБУ «СРЦН «Друг» г. Томска» с размещением соответствующих технических средств организации дорожного движения, маршрутов движения, детей и расположение парковочных мест;</w:t>
      </w:r>
    </w:p>
    <w:p w:rsidR="00000000" w:rsidRPr="002A7A0A" w:rsidRDefault="002A7A0A" w:rsidP="002A7A0A">
      <w:pPr>
        <w:numPr>
          <w:ilvl w:val="0"/>
          <w:numId w:val="8"/>
        </w:numPr>
        <w:shd w:val="clear" w:color="auto" w:fill="FFFFFF"/>
        <w:tabs>
          <w:tab w:val="left" w:pos="497"/>
        </w:tabs>
        <w:spacing w:before="7" w:line="475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A7A0A">
        <w:rPr>
          <w:rFonts w:ascii="Times New Roman" w:eastAsia="Times New Roman" w:hAnsi="Times New Roman" w:cs="Times New Roman"/>
          <w:sz w:val="28"/>
          <w:szCs w:val="28"/>
        </w:rPr>
        <w:t>Пути движения транспортных средств к местам погрузки/разгру</w:t>
      </w:r>
      <w:r w:rsidRPr="002A7A0A">
        <w:rPr>
          <w:rFonts w:ascii="Times New Roman" w:eastAsia="Times New Roman" w:hAnsi="Times New Roman" w:cs="Times New Roman"/>
          <w:sz w:val="28"/>
          <w:szCs w:val="28"/>
        </w:rPr>
        <w:t xml:space="preserve">зки и рекомендуемые безопасные пути передвижения детей по территории ОГБУ «СРЦН </w:t>
      </w:r>
      <w:r>
        <w:rPr>
          <w:rFonts w:ascii="Times New Roman" w:eastAsia="Times New Roman" w:hAnsi="Times New Roman" w:cs="Times New Roman"/>
          <w:sz w:val="28"/>
          <w:szCs w:val="28"/>
        </w:rPr>
        <w:t>«Друг» г. Томска».</w:t>
      </w:r>
    </w:p>
    <w:p w:rsidR="002A7A0A" w:rsidRDefault="002A7A0A" w:rsidP="002A7A0A">
      <w:pPr>
        <w:shd w:val="clear" w:color="auto" w:fill="FFFFFF"/>
        <w:tabs>
          <w:tab w:val="left" w:pos="497"/>
        </w:tabs>
        <w:spacing w:before="7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A7A0A" w:rsidRDefault="002A7A0A" w:rsidP="002A7A0A">
      <w:pPr>
        <w:shd w:val="clear" w:color="auto" w:fill="FFFFFF"/>
        <w:tabs>
          <w:tab w:val="left" w:pos="497"/>
        </w:tabs>
        <w:spacing w:before="7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A7A0A" w:rsidRDefault="002A7A0A" w:rsidP="002A7A0A">
      <w:pPr>
        <w:shd w:val="clear" w:color="auto" w:fill="FFFFFF"/>
        <w:tabs>
          <w:tab w:val="left" w:pos="497"/>
        </w:tabs>
        <w:spacing w:before="7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A7A0A" w:rsidRDefault="002A7A0A" w:rsidP="002A7A0A">
      <w:pPr>
        <w:shd w:val="clear" w:color="auto" w:fill="FFFFFF"/>
        <w:tabs>
          <w:tab w:val="left" w:pos="497"/>
        </w:tabs>
        <w:spacing w:before="7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A7A0A" w:rsidRDefault="002A7A0A" w:rsidP="002A7A0A">
      <w:pPr>
        <w:shd w:val="clear" w:color="auto" w:fill="FFFFFF"/>
        <w:tabs>
          <w:tab w:val="left" w:pos="497"/>
        </w:tabs>
        <w:spacing w:before="7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A7A0A" w:rsidRDefault="002A7A0A" w:rsidP="002A7A0A">
      <w:pPr>
        <w:shd w:val="clear" w:color="auto" w:fill="FFFFFF"/>
        <w:tabs>
          <w:tab w:val="left" w:pos="497"/>
        </w:tabs>
        <w:spacing w:before="7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A7A0A" w:rsidRDefault="002A7A0A" w:rsidP="002A7A0A">
      <w:pPr>
        <w:shd w:val="clear" w:color="auto" w:fill="FFFFFF"/>
        <w:tabs>
          <w:tab w:val="left" w:pos="497"/>
        </w:tabs>
        <w:spacing w:before="7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A7A0A" w:rsidRDefault="002A7A0A" w:rsidP="002A7A0A">
      <w:pPr>
        <w:shd w:val="clear" w:color="auto" w:fill="FFFFFF"/>
        <w:tabs>
          <w:tab w:val="left" w:pos="497"/>
        </w:tabs>
        <w:spacing w:before="7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A7A0A" w:rsidRDefault="002A7A0A" w:rsidP="002A7A0A">
      <w:pPr>
        <w:shd w:val="clear" w:color="auto" w:fill="FFFFFF"/>
        <w:tabs>
          <w:tab w:val="left" w:pos="497"/>
        </w:tabs>
        <w:spacing w:before="7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A7A0A" w:rsidRDefault="002A7A0A" w:rsidP="002A7A0A">
      <w:pPr>
        <w:shd w:val="clear" w:color="auto" w:fill="FFFFFF"/>
        <w:tabs>
          <w:tab w:val="left" w:pos="497"/>
        </w:tabs>
        <w:spacing w:before="7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A7A0A" w:rsidRDefault="002A7A0A" w:rsidP="002A7A0A">
      <w:pPr>
        <w:shd w:val="clear" w:color="auto" w:fill="FFFFFF"/>
        <w:tabs>
          <w:tab w:val="left" w:pos="497"/>
        </w:tabs>
        <w:spacing w:before="7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A7A0A" w:rsidRDefault="002A7A0A" w:rsidP="002A7A0A">
      <w:pPr>
        <w:shd w:val="clear" w:color="auto" w:fill="FFFFFF"/>
        <w:tabs>
          <w:tab w:val="left" w:pos="497"/>
        </w:tabs>
        <w:spacing w:before="7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A7A0A" w:rsidRDefault="002A7A0A" w:rsidP="002A7A0A">
      <w:pPr>
        <w:shd w:val="clear" w:color="auto" w:fill="FFFFFF"/>
        <w:tabs>
          <w:tab w:val="left" w:pos="497"/>
        </w:tabs>
        <w:spacing w:before="7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A7A0A" w:rsidRDefault="002A7A0A" w:rsidP="002A7A0A">
      <w:pPr>
        <w:shd w:val="clear" w:color="auto" w:fill="FFFFFF"/>
        <w:tabs>
          <w:tab w:val="left" w:pos="497"/>
        </w:tabs>
        <w:spacing w:before="7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A7A0A" w:rsidRDefault="002A7A0A" w:rsidP="002A7A0A">
      <w:pPr>
        <w:shd w:val="clear" w:color="auto" w:fill="FFFFFF"/>
        <w:tabs>
          <w:tab w:val="left" w:pos="497"/>
        </w:tabs>
        <w:spacing w:before="7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A7A0A" w:rsidRDefault="002A7A0A" w:rsidP="002A7A0A">
      <w:pPr>
        <w:shd w:val="clear" w:color="auto" w:fill="FFFFFF"/>
        <w:tabs>
          <w:tab w:val="left" w:pos="497"/>
        </w:tabs>
        <w:spacing w:before="7" w:line="475" w:lineRule="exact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</w:p>
    <w:sectPr w:rsidR="002A7A0A" w:rsidSect="002A7A0A">
      <w:pgSz w:w="11909" w:h="16834"/>
      <w:pgMar w:top="781" w:right="1277" w:bottom="360" w:left="9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DA2"/>
    <w:multiLevelType w:val="hybridMultilevel"/>
    <w:tmpl w:val="842AC774"/>
    <w:lvl w:ilvl="0" w:tplc="5338D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3A1B"/>
    <w:multiLevelType w:val="hybridMultilevel"/>
    <w:tmpl w:val="A4887456"/>
    <w:lvl w:ilvl="0" w:tplc="16309738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339342F2"/>
    <w:multiLevelType w:val="singleLevel"/>
    <w:tmpl w:val="410A8A40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55C372BE"/>
    <w:multiLevelType w:val="hybridMultilevel"/>
    <w:tmpl w:val="7128A6F4"/>
    <w:lvl w:ilvl="0" w:tplc="16309738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6D10F7"/>
    <w:multiLevelType w:val="hybridMultilevel"/>
    <w:tmpl w:val="EE0A9DCC"/>
    <w:lvl w:ilvl="0" w:tplc="9AC03194">
      <w:numFmt w:val="bullet"/>
      <w:lvlText w:val=""/>
      <w:lvlJc w:val="left"/>
      <w:pPr>
        <w:ind w:left="6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F42D8"/>
    <w:multiLevelType w:val="hybridMultilevel"/>
    <w:tmpl w:val="466C2130"/>
    <w:lvl w:ilvl="0" w:tplc="16309738">
      <w:start w:val="1"/>
      <w:numFmt w:val="decimal"/>
      <w:lvlText w:val="%1."/>
      <w:lvlJc w:val="left"/>
      <w:pPr>
        <w:ind w:left="68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6">
    <w:nsid w:val="6A8E04A9"/>
    <w:multiLevelType w:val="hybridMultilevel"/>
    <w:tmpl w:val="5B043928"/>
    <w:lvl w:ilvl="0" w:tplc="9AC03194">
      <w:numFmt w:val="bullet"/>
      <w:lvlText w:val=""/>
      <w:lvlJc w:val="left"/>
      <w:pPr>
        <w:ind w:left="6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7">
    <w:nsid w:val="7120392E"/>
    <w:multiLevelType w:val="hybridMultilevel"/>
    <w:tmpl w:val="842AC774"/>
    <w:lvl w:ilvl="0" w:tplc="5338D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A"/>
    <w:rsid w:val="002A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2017-08-21T09:36:00Z</dcterms:created>
  <dcterms:modified xsi:type="dcterms:W3CDTF">2017-08-21T09:52:00Z</dcterms:modified>
</cp:coreProperties>
</file>